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52551" w14:textId="77777777" w:rsidR="00DB2B2A" w:rsidRPr="00DB2B2A" w:rsidRDefault="00DB2B2A" w:rsidP="00DB2B2A">
      <w:pPr>
        <w:spacing w:line="360" w:lineRule="auto"/>
        <w:ind w:firstLine="708"/>
        <w:jc w:val="both"/>
        <w:rPr>
          <w:rFonts w:ascii="Times New Roman" w:hAnsi="Times New Roman" w:cs="Times New Roman"/>
          <w:b/>
          <w:i/>
          <w:sz w:val="28"/>
        </w:rPr>
      </w:pPr>
      <w:r w:rsidRPr="00DB2B2A">
        <w:rPr>
          <w:rFonts w:ascii="Times New Roman" w:hAnsi="Times New Roman" w:cs="Times New Roman"/>
          <w:b/>
          <w:i/>
          <w:sz w:val="28"/>
        </w:rPr>
        <w:t>Суть</w:t>
      </w:r>
    </w:p>
    <w:p w14:paraId="32E55EC1" w14:textId="77777777" w:rsidR="00E76D13" w:rsidRDefault="00DB2B2A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OpenVINO</w:t>
      </w:r>
      <w:proofErr w:type="spellEnd"/>
      <w:r>
        <w:rPr>
          <w:rFonts w:ascii="Times New Roman" w:hAnsi="Times New Roman" w:cs="Times New Roman"/>
          <w:sz w:val="28"/>
        </w:rPr>
        <w:t xml:space="preserve"> – если говорить простым языком и выделить самую главную мысль, то это набор инструментов, который призван максимально эффективно запустить нейронную сеть на ваше</w:t>
      </w:r>
      <w:r w:rsidRPr="00DB2B2A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 xml:space="preserve"> железе, то есть выполнить какие-то оптимизации, чтобы все работало максимально быстро на предоставляемом</w:t>
      </w:r>
      <w:r w:rsidR="002621E4">
        <w:rPr>
          <w:rFonts w:ascii="Times New Roman" w:hAnsi="Times New Roman" w:cs="Times New Roman"/>
          <w:sz w:val="28"/>
        </w:rPr>
        <w:t xml:space="preserve"> железе; набор полезных инструментов, которые объединяют обработку видео, компьютерное зрение, обработку естественного языка, машинное обучение и оптимизацию нейронных сетей в единый пакет.</w:t>
      </w:r>
    </w:p>
    <w:p w14:paraId="2470F326" w14:textId="77777777" w:rsidR="002621E4" w:rsidRPr="002621E4" w:rsidRDefault="002621E4" w:rsidP="00DB2B2A">
      <w:pPr>
        <w:spacing w:line="360" w:lineRule="auto"/>
        <w:ind w:firstLine="708"/>
        <w:jc w:val="both"/>
        <w:rPr>
          <w:rFonts w:ascii="Times New Roman" w:hAnsi="Times New Roman" w:cs="Times New Roman"/>
          <w:b/>
          <w:i/>
          <w:sz w:val="28"/>
        </w:rPr>
      </w:pPr>
    </w:p>
    <w:p w14:paraId="1C2CB4E6" w14:textId="6E9D2BEF" w:rsidR="002621E4" w:rsidRDefault="002621E4" w:rsidP="00DB2B2A">
      <w:pPr>
        <w:spacing w:line="360" w:lineRule="auto"/>
        <w:ind w:firstLine="708"/>
        <w:jc w:val="both"/>
        <w:rPr>
          <w:rFonts w:ascii="Times New Roman" w:hAnsi="Times New Roman" w:cs="Times New Roman"/>
          <w:b/>
          <w:i/>
          <w:sz w:val="28"/>
        </w:rPr>
      </w:pPr>
      <w:r w:rsidRPr="002621E4">
        <w:rPr>
          <w:rFonts w:ascii="Times New Roman" w:hAnsi="Times New Roman" w:cs="Times New Roman"/>
          <w:b/>
          <w:i/>
          <w:sz w:val="28"/>
        </w:rPr>
        <w:t>Процесс разработки нейронной сети</w:t>
      </w:r>
    </w:p>
    <w:p w14:paraId="1EAB5FB2" w14:textId="739AA395" w:rsidR="002B5B44" w:rsidRDefault="002B5B44" w:rsidP="00DB2B2A">
      <w:pPr>
        <w:spacing w:line="360" w:lineRule="auto"/>
        <w:ind w:firstLine="708"/>
        <w:jc w:val="both"/>
        <w:rPr>
          <w:rFonts w:ascii="Times New Roman" w:hAnsi="Times New Roman" w:cs="Times New Roman"/>
          <w:b/>
          <w:i/>
          <w:sz w:val="28"/>
        </w:rPr>
      </w:pPr>
      <w:r w:rsidRPr="002B5B44">
        <w:rPr>
          <w:rFonts w:ascii="Times New Roman" w:hAnsi="Times New Roman" w:cs="Times New Roman"/>
          <w:b/>
          <w:i/>
          <w:noProof/>
          <w:sz w:val="28"/>
        </w:rPr>
        <w:drawing>
          <wp:inline distT="0" distB="0" distL="0" distR="0" wp14:anchorId="0E8286FD" wp14:editId="0EF2C6E6">
            <wp:extent cx="5940425" cy="34048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A695" w14:textId="5DC3803F" w:rsidR="005C5018" w:rsidRPr="00F848D3" w:rsidRDefault="005C5018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Этапы</w:t>
      </w:r>
      <w:r w:rsidRPr="00F848D3">
        <w:rPr>
          <w:rFonts w:ascii="Times New Roman" w:hAnsi="Times New Roman" w:cs="Times New Roman"/>
          <w:sz w:val="28"/>
        </w:rPr>
        <w:t>:</w:t>
      </w:r>
    </w:p>
    <w:p w14:paraId="301BC82E" w14:textId="536367A2" w:rsidR="005C5018" w:rsidRDefault="005C5018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Подготовительный – чтение литературы на предмет поиска близких для решения задачи архитектур</w:t>
      </w:r>
      <w:r w:rsidRPr="005C5018">
        <w:rPr>
          <w:rFonts w:ascii="Times New Roman" w:hAnsi="Times New Roman" w:cs="Times New Roman"/>
          <w:sz w:val="28"/>
        </w:rPr>
        <w:t xml:space="preserve">; </w:t>
      </w:r>
      <w:r>
        <w:rPr>
          <w:rFonts w:ascii="Times New Roman" w:hAnsi="Times New Roman" w:cs="Times New Roman"/>
          <w:sz w:val="28"/>
        </w:rPr>
        <w:t>определение целевых показателей, которые необходимо достичь по точности</w:t>
      </w:r>
      <w:r w:rsidRPr="005C5018">
        <w:rPr>
          <w:rFonts w:ascii="Times New Roman" w:hAnsi="Times New Roman" w:cs="Times New Roman"/>
          <w:sz w:val="28"/>
        </w:rPr>
        <w:t xml:space="preserve">; </w:t>
      </w:r>
      <w:r>
        <w:rPr>
          <w:rFonts w:ascii="Times New Roman" w:hAnsi="Times New Roman" w:cs="Times New Roman"/>
          <w:sz w:val="28"/>
        </w:rPr>
        <w:t xml:space="preserve">подготовка данных – самый важный этап, так как не всегда существует датасет, который подходит под конкретную задачу, иногда его приходится создавать самостоятельно, для создания </w:t>
      </w:r>
      <w:r>
        <w:rPr>
          <w:rFonts w:ascii="Times New Roman" w:hAnsi="Times New Roman" w:cs="Times New Roman"/>
          <w:sz w:val="28"/>
        </w:rPr>
        <w:lastRenderedPageBreak/>
        <w:t xml:space="preserve">датасета, относящегося к </w:t>
      </w:r>
      <w:r>
        <w:rPr>
          <w:rFonts w:ascii="Times New Roman" w:hAnsi="Times New Roman" w:cs="Times New Roman"/>
          <w:sz w:val="28"/>
          <w:lang w:val="en-US"/>
        </w:rPr>
        <w:t>CV</w:t>
      </w:r>
      <w:r w:rsidRPr="005C501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у </w:t>
      </w:r>
      <w:r>
        <w:rPr>
          <w:rFonts w:ascii="Times New Roman" w:hAnsi="Times New Roman" w:cs="Times New Roman"/>
          <w:sz w:val="28"/>
          <w:lang w:val="en-US"/>
        </w:rPr>
        <w:t>Intel</w:t>
      </w:r>
      <w:r w:rsidRPr="005C501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существует инструмент </w:t>
      </w:r>
      <w:r>
        <w:rPr>
          <w:rFonts w:ascii="Times New Roman" w:hAnsi="Times New Roman" w:cs="Times New Roman"/>
          <w:sz w:val="28"/>
          <w:lang w:val="en-US"/>
        </w:rPr>
        <w:t>CVAT</w:t>
      </w:r>
      <w:r>
        <w:rPr>
          <w:rFonts w:ascii="Times New Roman" w:hAnsi="Times New Roman" w:cs="Times New Roman"/>
          <w:sz w:val="28"/>
        </w:rPr>
        <w:t xml:space="preserve"> для разметки данных </w:t>
      </w:r>
    </w:p>
    <w:p w14:paraId="278B9103" w14:textId="76245147" w:rsidR="005C5018" w:rsidRDefault="005C5018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Обучение и тестирование модели – выбираем фреймворк, разработка топологии сети, либо выбрать готовую обучить модель, определить качество решения задачи. Этим занимаются фреймворки.</w:t>
      </w:r>
    </w:p>
    <w:p w14:paraId="21C9C3FF" w14:textId="49E363DD" w:rsidR="002B5B44" w:rsidRDefault="005C5018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Исполнение – инференс модели. </w:t>
      </w:r>
      <w:r w:rsidR="002B5B44">
        <w:rPr>
          <w:rFonts w:ascii="Times New Roman" w:hAnsi="Times New Roman" w:cs="Times New Roman"/>
          <w:sz w:val="28"/>
        </w:rPr>
        <w:t>Инференс – запуск готовой натренированной сети как готовой программы</w:t>
      </w:r>
      <w:r>
        <w:rPr>
          <w:rFonts w:ascii="Times New Roman" w:hAnsi="Times New Roman" w:cs="Times New Roman"/>
          <w:sz w:val="28"/>
        </w:rPr>
        <w:t xml:space="preserve">. </w:t>
      </w:r>
      <w:proofErr w:type="spellStart"/>
      <w:r w:rsidR="002B5B44">
        <w:rPr>
          <w:rFonts w:ascii="Times New Roman" w:hAnsi="Times New Roman" w:cs="Times New Roman"/>
          <w:sz w:val="28"/>
          <w:lang w:val="en-US"/>
        </w:rPr>
        <w:t>OpenVINO</w:t>
      </w:r>
      <w:proofErr w:type="spellEnd"/>
      <w:r w:rsidR="002B5B44" w:rsidRPr="002B5B44">
        <w:rPr>
          <w:rFonts w:ascii="Times New Roman" w:hAnsi="Times New Roman" w:cs="Times New Roman"/>
          <w:sz w:val="28"/>
        </w:rPr>
        <w:t xml:space="preserve"> </w:t>
      </w:r>
      <w:r w:rsidR="002B5B44">
        <w:rPr>
          <w:rFonts w:ascii="Times New Roman" w:hAnsi="Times New Roman" w:cs="Times New Roman"/>
          <w:sz w:val="28"/>
        </w:rPr>
        <w:t>не занимается ни обучением, ни тестированием, а направлен только на инференс.</w:t>
      </w:r>
    </w:p>
    <w:p w14:paraId="337B0035" w14:textId="10C3D2D0" w:rsidR="005C5018" w:rsidRDefault="005C5018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437B3C12" w14:textId="62301E79" w:rsidR="005C5018" w:rsidRPr="005C5018" w:rsidRDefault="005C5018" w:rsidP="00DB2B2A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 w:rsidRPr="005C5018">
        <w:rPr>
          <w:rFonts w:ascii="Times New Roman" w:hAnsi="Times New Roman" w:cs="Times New Roman"/>
          <w:b/>
          <w:bCs/>
          <w:i/>
          <w:iCs/>
          <w:sz w:val="28"/>
        </w:rPr>
        <w:t xml:space="preserve">Фреймворки и </w:t>
      </w:r>
      <w:proofErr w:type="spellStart"/>
      <w:r w:rsidRPr="005C5018">
        <w:rPr>
          <w:rFonts w:ascii="Times New Roman" w:hAnsi="Times New Roman" w:cs="Times New Roman"/>
          <w:b/>
          <w:bCs/>
          <w:i/>
          <w:iCs/>
          <w:sz w:val="28"/>
          <w:lang w:val="en-US"/>
        </w:rPr>
        <w:t>OpenVINO</w:t>
      </w:r>
      <w:proofErr w:type="spellEnd"/>
    </w:p>
    <w:p w14:paraId="7CB3270F" w14:textId="6D203A61" w:rsidR="002B5B44" w:rsidRPr="002B5B44" w:rsidRDefault="002B5B44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B5B44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86C9B4B" wp14:editId="68344E7D">
            <wp:extent cx="5940425" cy="31330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BAA" w14:textId="37F87A62" w:rsidR="005C5018" w:rsidRDefault="005C5018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Фреймворки можно использовать для инференса, но делать этого н стоит, так как</w:t>
      </w:r>
      <w:r w:rsidRPr="002B5B44">
        <w:rPr>
          <w:rFonts w:ascii="Times New Roman" w:hAnsi="Times New Roman" w:cs="Times New Roman"/>
          <w:sz w:val="28"/>
        </w:rPr>
        <w:t>:</w:t>
      </w:r>
    </w:p>
    <w:p w14:paraId="527BE4BB" w14:textId="2C8F26A8" w:rsidR="005C5018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Фреймворки обычно тяжеловесны – содержат большое количество библиотек, большое количество кода, которое направлено как раз на обучение и тестирование моделей</w:t>
      </w:r>
    </w:p>
    <w:p w14:paraId="0ACACB35" w14:textId="78F97C02" w:rsid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 имеют никаких оптимизаций</w:t>
      </w:r>
    </w:p>
    <w:p w14:paraId="161754F6" w14:textId="0C959565" w:rsid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Фреймворки часто не задействуют весь потенциал аппаратного обеспечения – например в </w:t>
      </w:r>
      <w:r>
        <w:rPr>
          <w:rFonts w:ascii="Times New Roman" w:hAnsi="Times New Roman" w:cs="Times New Roman"/>
          <w:sz w:val="28"/>
          <w:lang w:val="en-US"/>
        </w:rPr>
        <w:t>TF</w:t>
      </w:r>
      <w:r>
        <w:rPr>
          <w:rFonts w:ascii="Times New Roman" w:hAnsi="Times New Roman" w:cs="Times New Roman"/>
          <w:sz w:val="28"/>
        </w:rPr>
        <w:t xml:space="preserve">, чтобы задействовать </w:t>
      </w:r>
      <w:r>
        <w:rPr>
          <w:rFonts w:ascii="Times New Roman" w:hAnsi="Times New Roman" w:cs="Times New Roman"/>
          <w:sz w:val="28"/>
          <w:lang w:val="en-US"/>
        </w:rPr>
        <w:t>GPU</w:t>
      </w:r>
      <w:r w:rsidRPr="0021414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надо устанавливать дополнительные драйвера, то есть в фреймворк они не встроены</w:t>
      </w:r>
    </w:p>
    <w:p w14:paraId="0D53D596" w14:textId="698246AD" w:rsidR="00214147" w:rsidRP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OpenVINO</w:t>
      </w:r>
      <w:proofErr w:type="spellEnd"/>
      <w:r>
        <w:rPr>
          <w:rFonts w:ascii="Times New Roman" w:hAnsi="Times New Roman" w:cs="Times New Roman"/>
          <w:sz w:val="28"/>
        </w:rPr>
        <w:t xml:space="preserve"> в свою очередь</w:t>
      </w:r>
      <w:r w:rsidRPr="00214147">
        <w:rPr>
          <w:rFonts w:ascii="Times New Roman" w:hAnsi="Times New Roman" w:cs="Times New Roman"/>
          <w:sz w:val="28"/>
        </w:rPr>
        <w:t>:</w:t>
      </w:r>
    </w:p>
    <w:p w14:paraId="45DE538F" w14:textId="42969BDF" w:rsid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Использует облегченную среду исполнения, которая отвечает только за инференс модели, то есть исполнение нейронной сети и не тащит за собой какие-то модули, отвечающие за обучение и тестирование модели </w:t>
      </w:r>
    </w:p>
    <w:p w14:paraId="26E6846B" w14:textId="78D81B39" w:rsid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Софтверные оптимизации – например оптимизация топологии сети</w:t>
      </w:r>
    </w:p>
    <w:p w14:paraId="15995F88" w14:textId="50F79084" w:rsid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Оптимизации под железо </w:t>
      </w:r>
      <w:r>
        <w:rPr>
          <w:rFonts w:ascii="Times New Roman" w:hAnsi="Times New Roman" w:cs="Times New Roman"/>
          <w:sz w:val="28"/>
          <w:lang w:val="en-US"/>
        </w:rPr>
        <w:t>Intel</w:t>
      </w:r>
    </w:p>
    <w:p w14:paraId="446FFAEF" w14:textId="36325D70" w:rsid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Один и тот же </w:t>
      </w:r>
      <w:r>
        <w:rPr>
          <w:rFonts w:ascii="Times New Roman" w:hAnsi="Times New Roman" w:cs="Times New Roman"/>
          <w:sz w:val="28"/>
          <w:lang w:val="en-US"/>
        </w:rPr>
        <w:t>API</w:t>
      </w:r>
      <w:r w:rsidRPr="0021414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 xml:space="preserve">Питон,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214147">
        <w:rPr>
          <w:rFonts w:ascii="Times New Roman" w:hAnsi="Times New Roman" w:cs="Times New Roman"/>
          <w:sz w:val="28"/>
        </w:rPr>
        <w:t>++)</w:t>
      </w:r>
      <w:r>
        <w:rPr>
          <w:rFonts w:ascii="Times New Roman" w:hAnsi="Times New Roman" w:cs="Times New Roman"/>
          <w:sz w:val="28"/>
        </w:rPr>
        <w:t xml:space="preserve"> для всех целей</w:t>
      </w:r>
    </w:p>
    <w:p w14:paraId="453766BB" w14:textId="2931E464" w:rsid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Зоопарк открытых моделей – можно найти модели обученные </w:t>
      </w:r>
      <w:r>
        <w:rPr>
          <w:rFonts w:ascii="Times New Roman" w:hAnsi="Times New Roman" w:cs="Times New Roman"/>
          <w:sz w:val="28"/>
          <w:lang w:val="en-US"/>
        </w:rPr>
        <w:t>Intel</w:t>
      </w:r>
      <w:r w:rsidRPr="0021414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сторонними людьми, но оптимизированные для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OpenVINO</w:t>
      </w:r>
      <w:proofErr w:type="spellEnd"/>
    </w:p>
    <w:p w14:paraId="0DC77A7C" w14:textId="77777777" w:rsid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кода и демонстрации</w:t>
      </w:r>
    </w:p>
    <w:p w14:paraId="397F7A17" w14:textId="77777777" w:rsid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A13A90A" w14:textId="73D3AEFA" w:rsid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 w:rsidRPr="00214147">
        <w:rPr>
          <w:rFonts w:ascii="Times New Roman" w:hAnsi="Times New Roman" w:cs="Times New Roman"/>
          <w:b/>
          <w:bCs/>
          <w:i/>
          <w:iCs/>
          <w:sz w:val="28"/>
        </w:rPr>
        <w:t xml:space="preserve">Архитектура </w:t>
      </w:r>
      <w:proofErr w:type="spellStart"/>
      <w:r w:rsidRPr="00214147">
        <w:rPr>
          <w:rFonts w:ascii="Times New Roman" w:hAnsi="Times New Roman" w:cs="Times New Roman"/>
          <w:b/>
          <w:bCs/>
          <w:i/>
          <w:iCs/>
          <w:sz w:val="28"/>
          <w:lang w:val="en-US"/>
        </w:rPr>
        <w:t>OpenVINO</w:t>
      </w:r>
      <w:proofErr w:type="spellEnd"/>
      <w:r w:rsidRPr="00214147">
        <w:rPr>
          <w:rFonts w:ascii="Times New Roman" w:hAnsi="Times New Roman" w:cs="Times New Roman"/>
          <w:b/>
          <w:bCs/>
          <w:i/>
          <w:iCs/>
          <w:sz w:val="28"/>
        </w:rPr>
        <w:t xml:space="preserve"> </w:t>
      </w:r>
    </w:p>
    <w:p w14:paraId="1AECA143" w14:textId="79921128" w:rsidR="00214147" w:rsidRPr="00214147" w:rsidRDefault="0021414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1414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3A92968" wp14:editId="3455FCC9">
            <wp:extent cx="5940425" cy="28924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FD46" w14:textId="08691751" w:rsidR="00214147" w:rsidRDefault="006875C7" w:rsidP="005C501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Архитектура глобально делится на две части</w:t>
      </w:r>
      <w:r w:rsidRPr="006875C7">
        <w:rPr>
          <w:rFonts w:ascii="Times New Roman" w:hAnsi="Times New Roman" w:cs="Times New Roman"/>
          <w:sz w:val="28"/>
        </w:rPr>
        <w:t>:</w:t>
      </w:r>
    </w:p>
    <w:p w14:paraId="4F64238A" w14:textId="7F914B61" w:rsidR="006875C7" w:rsidRPr="006875C7" w:rsidRDefault="006875C7" w:rsidP="006875C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Model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Optimizer</w:t>
      </w:r>
      <w:r w:rsidRPr="006875C7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набор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скриптов</w:t>
      </w:r>
      <w:r w:rsidRPr="006875C7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написанных на </w:t>
      </w:r>
      <w:r>
        <w:rPr>
          <w:rFonts w:ascii="Times New Roman" w:hAnsi="Times New Roman" w:cs="Times New Roman"/>
          <w:sz w:val="28"/>
          <w:lang w:val="en-US"/>
        </w:rPr>
        <w:t>Python</w:t>
      </w:r>
      <w:r>
        <w:rPr>
          <w:rFonts w:ascii="Times New Roman" w:hAnsi="Times New Roman" w:cs="Times New Roman"/>
          <w:sz w:val="28"/>
        </w:rPr>
        <w:t xml:space="preserve">, которые позволяют перевести вашу сеть, обученную в каком-то фреймворке в </w:t>
      </w:r>
      <w:r>
        <w:rPr>
          <w:rFonts w:ascii="Times New Roman" w:hAnsi="Times New Roman" w:cs="Times New Roman"/>
          <w:sz w:val="28"/>
          <w:lang w:val="en-US"/>
        </w:rPr>
        <w:t>IR</w:t>
      </w:r>
      <w:r>
        <w:rPr>
          <w:rFonts w:ascii="Times New Roman" w:hAnsi="Times New Roman" w:cs="Times New Roman"/>
          <w:sz w:val="28"/>
        </w:rPr>
        <w:t xml:space="preserve">-формат. </w:t>
      </w:r>
      <w:r>
        <w:rPr>
          <w:rFonts w:ascii="Times New Roman" w:hAnsi="Times New Roman" w:cs="Times New Roman"/>
          <w:sz w:val="28"/>
          <w:lang w:val="en-US"/>
        </w:rPr>
        <w:t>IR</w:t>
      </w:r>
      <w:r w:rsidRPr="006875C7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специальный формат, разработанный </w:t>
      </w:r>
      <w:r>
        <w:rPr>
          <w:rFonts w:ascii="Times New Roman" w:hAnsi="Times New Roman" w:cs="Times New Roman"/>
          <w:sz w:val="28"/>
          <w:lang w:val="en-US"/>
        </w:rPr>
        <w:t>Intel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(промежуточное представление), с которым дальше работает </w:t>
      </w:r>
      <w:r>
        <w:rPr>
          <w:rFonts w:ascii="Times New Roman" w:hAnsi="Times New Roman" w:cs="Times New Roman"/>
          <w:sz w:val="28"/>
          <w:lang w:val="en-US"/>
        </w:rPr>
        <w:t>Inference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Engine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все инструменты, которые есть в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OpenVINO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14:paraId="2837274D" w14:textId="4FF45F3F" w:rsidR="006875C7" w:rsidRDefault="006875C7" w:rsidP="006875C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Inference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engine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(дословно механизм инференса) </w:t>
      </w:r>
      <w:r w:rsidRPr="006875C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отвечает за как раз таки исполнение сетей на каком-то железе (подгружаются плагины, которые отвечают за каждой железо и нейросеть исполняется)</w:t>
      </w:r>
      <w:r w:rsidRPr="006875C7">
        <w:rPr>
          <w:rFonts w:ascii="Times New Roman" w:hAnsi="Times New Roman" w:cs="Times New Roman"/>
          <w:sz w:val="28"/>
        </w:rPr>
        <w:t xml:space="preserve"> </w:t>
      </w:r>
    </w:p>
    <w:p w14:paraId="6CF6C3FC" w14:textId="51C97B0E" w:rsidR="006875C7" w:rsidRDefault="006875C7" w:rsidP="006875C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3982A021" w14:textId="398E4D7E" w:rsidR="006875C7" w:rsidRPr="00DF652E" w:rsidRDefault="006875C7" w:rsidP="006875C7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  <w:lang w:val="en-US"/>
        </w:rPr>
      </w:pPr>
      <w:r w:rsidRPr="00DF652E">
        <w:rPr>
          <w:rFonts w:ascii="Times New Roman" w:hAnsi="Times New Roman" w:cs="Times New Roman"/>
          <w:b/>
          <w:bCs/>
          <w:i/>
          <w:iCs/>
          <w:sz w:val="28"/>
          <w:lang w:val="en-US"/>
        </w:rPr>
        <w:t>Model Optimizer</w:t>
      </w:r>
    </w:p>
    <w:p w14:paraId="233FA3E8" w14:textId="287E9F52" w:rsidR="006875C7" w:rsidRPr="006875C7" w:rsidRDefault="006875C7" w:rsidP="006875C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6875C7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CB2DDF0" wp14:editId="44EBC856">
            <wp:extent cx="5940425" cy="33750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8AD4" w14:textId="5781E395" w:rsidR="00DB2B2A" w:rsidRDefault="006875C7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MO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получает на вход модель, а на выходе выдает файл в формате </w:t>
      </w:r>
      <w:r>
        <w:rPr>
          <w:rFonts w:ascii="Times New Roman" w:hAnsi="Times New Roman" w:cs="Times New Roman"/>
          <w:sz w:val="28"/>
          <w:lang w:val="en-US"/>
        </w:rPr>
        <w:t>IR</w:t>
      </w:r>
    </w:p>
    <w:p w14:paraId="2D04BC92" w14:textId="0849F7C4" w:rsidR="006875C7" w:rsidRDefault="006875C7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IR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состоит из двух частей</w:t>
      </w:r>
      <w:r w:rsidRPr="006875C7">
        <w:rPr>
          <w:rFonts w:ascii="Times New Roman" w:hAnsi="Times New Roman" w:cs="Times New Roman"/>
          <w:sz w:val="28"/>
        </w:rPr>
        <w:t>:</w:t>
      </w:r>
    </w:p>
    <w:p w14:paraId="18B2BE65" w14:textId="50CDB528" w:rsidR="006875C7" w:rsidRDefault="006875C7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Xml</w:t>
      </w:r>
      <w:r w:rsidRPr="006875C7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в котором находится описание топологии сети (какие слои, какого типа, как они соединены)</w:t>
      </w:r>
    </w:p>
    <w:p w14:paraId="7EAB90E6" w14:textId="393AEE58" w:rsidR="006875C7" w:rsidRDefault="006875C7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Bin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файл, где в бинарном формате описаны веса модели</w:t>
      </w:r>
    </w:p>
    <w:p w14:paraId="226CE21C" w14:textId="568D7C39" w:rsidR="006875C7" w:rsidRDefault="006875C7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Однако есть еще один способ загрузки модели в </w:t>
      </w:r>
      <w:r>
        <w:rPr>
          <w:rFonts w:ascii="Times New Roman" w:hAnsi="Times New Roman" w:cs="Times New Roman"/>
          <w:sz w:val="28"/>
          <w:lang w:val="en-US"/>
        </w:rPr>
        <w:t>IE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6875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мину</w:t>
      </w:r>
      <w:r w:rsidR="00DF652E">
        <w:rPr>
          <w:rFonts w:ascii="Times New Roman" w:hAnsi="Times New Roman" w:cs="Times New Roman"/>
          <w:sz w:val="28"/>
        </w:rPr>
        <w:t>я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MO</w:t>
      </w:r>
      <w:r>
        <w:rPr>
          <w:rFonts w:ascii="Times New Roman" w:hAnsi="Times New Roman" w:cs="Times New Roman"/>
          <w:sz w:val="28"/>
        </w:rPr>
        <w:t xml:space="preserve"> можно это сделать с помощью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 xml:space="preserve">, каким-то программным способом, в общем именно поэтому сейчас </w:t>
      </w:r>
      <w:r w:rsidR="00DF652E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MO</w:t>
      </w:r>
      <w:r w:rsidRPr="006875C7">
        <w:rPr>
          <w:rFonts w:ascii="Times New Roman" w:hAnsi="Times New Roman" w:cs="Times New Roman"/>
          <w:sz w:val="28"/>
        </w:rPr>
        <w:t xml:space="preserve"> </w:t>
      </w:r>
      <w:r w:rsidR="00DF652E">
        <w:rPr>
          <w:rFonts w:ascii="Times New Roman" w:hAnsi="Times New Roman" w:cs="Times New Roman"/>
          <w:sz w:val="28"/>
        </w:rPr>
        <w:t xml:space="preserve">становится все меньше оптимизаций, потому что если модель будет подгружаться с помощью </w:t>
      </w:r>
      <w:r w:rsidR="00DF652E">
        <w:rPr>
          <w:rFonts w:ascii="Times New Roman" w:hAnsi="Times New Roman" w:cs="Times New Roman"/>
          <w:sz w:val="28"/>
          <w:lang w:val="en-US"/>
        </w:rPr>
        <w:t>API</w:t>
      </w:r>
      <w:r w:rsidR="00DF652E">
        <w:rPr>
          <w:rFonts w:ascii="Times New Roman" w:hAnsi="Times New Roman" w:cs="Times New Roman"/>
          <w:sz w:val="28"/>
        </w:rPr>
        <w:t xml:space="preserve">, то теряются эти оптимизации, потому что </w:t>
      </w:r>
      <w:r w:rsidR="00DF652E">
        <w:rPr>
          <w:rFonts w:ascii="Times New Roman" w:hAnsi="Times New Roman" w:cs="Times New Roman"/>
          <w:sz w:val="28"/>
          <w:lang w:val="en-US"/>
        </w:rPr>
        <w:t>MO</w:t>
      </w:r>
      <w:r w:rsidR="00DF652E" w:rsidRPr="00DF652E">
        <w:rPr>
          <w:rFonts w:ascii="Times New Roman" w:hAnsi="Times New Roman" w:cs="Times New Roman"/>
          <w:sz w:val="28"/>
        </w:rPr>
        <w:t xml:space="preserve"> </w:t>
      </w:r>
      <w:r w:rsidR="00DF652E">
        <w:rPr>
          <w:rFonts w:ascii="Times New Roman" w:hAnsi="Times New Roman" w:cs="Times New Roman"/>
          <w:sz w:val="28"/>
        </w:rPr>
        <w:t xml:space="preserve">не задействуется, поэтому все оптимизации сейчас переходят в </w:t>
      </w:r>
      <w:r w:rsidR="00DF652E">
        <w:rPr>
          <w:rFonts w:ascii="Times New Roman" w:hAnsi="Times New Roman" w:cs="Times New Roman"/>
          <w:sz w:val="28"/>
          <w:lang w:val="en-US"/>
        </w:rPr>
        <w:t>IE</w:t>
      </w:r>
      <w:r w:rsidR="00DF652E" w:rsidRPr="00DF652E">
        <w:rPr>
          <w:rFonts w:ascii="Times New Roman" w:hAnsi="Times New Roman" w:cs="Times New Roman"/>
          <w:sz w:val="28"/>
        </w:rPr>
        <w:t xml:space="preserve"> </w:t>
      </w:r>
      <w:r w:rsidR="00DF652E">
        <w:rPr>
          <w:rFonts w:ascii="Times New Roman" w:hAnsi="Times New Roman" w:cs="Times New Roman"/>
          <w:sz w:val="28"/>
        </w:rPr>
        <w:t xml:space="preserve">и другие сторонние инструменты и сейчас </w:t>
      </w:r>
      <w:r w:rsidR="00DF652E">
        <w:rPr>
          <w:rFonts w:ascii="Times New Roman" w:hAnsi="Times New Roman" w:cs="Times New Roman"/>
          <w:sz w:val="28"/>
          <w:lang w:val="en-US"/>
        </w:rPr>
        <w:t>MO</w:t>
      </w:r>
      <w:r w:rsidR="00DF652E">
        <w:rPr>
          <w:rFonts w:ascii="Times New Roman" w:hAnsi="Times New Roman" w:cs="Times New Roman"/>
          <w:sz w:val="28"/>
        </w:rPr>
        <w:t xml:space="preserve">, не смотря на свое название становится больше конвертером, чем оптимизатором. </w:t>
      </w:r>
    </w:p>
    <w:p w14:paraId="0CE37FE9" w14:textId="0EAEC206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61561261" w14:textId="347D093F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  <w:lang w:val="en-US"/>
        </w:rPr>
      </w:pPr>
      <w:r w:rsidRPr="00DF652E">
        <w:rPr>
          <w:rFonts w:ascii="Times New Roman" w:hAnsi="Times New Roman" w:cs="Times New Roman"/>
          <w:b/>
          <w:bCs/>
          <w:i/>
          <w:iCs/>
          <w:sz w:val="28"/>
          <w:lang w:val="en-US"/>
        </w:rPr>
        <w:t>Inference Engine</w:t>
      </w:r>
    </w:p>
    <w:p w14:paraId="3BD87401" w14:textId="17B36031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  <w:lang w:val="en-US"/>
        </w:rPr>
      </w:pPr>
      <w:r w:rsidRPr="00DF652E">
        <w:rPr>
          <w:rFonts w:ascii="Times New Roman" w:hAnsi="Times New Roman" w:cs="Times New Roman"/>
          <w:b/>
          <w:bCs/>
          <w:i/>
          <w:iCs/>
          <w:noProof/>
          <w:sz w:val="28"/>
          <w:lang w:val="en-US"/>
        </w:rPr>
        <w:drawing>
          <wp:inline distT="0" distB="0" distL="0" distR="0" wp14:anchorId="269DD136" wp14:editId="0E8ECF4C">
            <wp:extent cx="5940425" cy="28448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F983" w14:textId="044DA038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IE</w:t>
      </w:r>
      <w:r w:rsidRPr="00DF652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библиотека, написанная на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DF652E">
        <w:rPr>
          <w:rFonts w:ascii="Times New Roman" w:hAnsi="Times New Roman" w:cs="Times New Roman"/>
          <w:sz w:val="28"/>
        </w:rPr>
        <w:t>++</w:t>
      </w:r>
      <w:r>
        <w:rPr>
          <w:rFonts w:ascii="Times New Roman" w:hAnsi="Times New Roman" w:cs="Times New Roman"/>
          <w:sz w:val="28"/>
        </w:rPr>
        <w:t>, позволяющая приложению</w:t>
      </w:r>
      <w:r w:rsidRPr="00DF652E">
        <w:rPr>
          <w:rFonts w:ascii="Times New Roman" w:hAnsi="Times New Roman" w:cs="Times New Roman"/>
          <w:sz w:val="28"/>
        </w:rPr>
        <w:t>:</w:t>
      </w:r>
    </w:p>
    <w:p w14:paraId="31083AE5" w14:textId="494E9323" w:rsidR="00DF652E" w:rsidRP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Прочитать модель из файлов </w:t>
      </w:r>
      <w:r w:rsidRPr="00DF652E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IR</w:t>
      </w:r>
      <w:r w:rsidRPr="00DF652E">
        <w:rPr>
          <w:rFonts w:ascii="Times New Roman" w:hAnsi="Times New Roman" w:cs="Times New Roman"/>
          <w:sz w:val="28"/>
        </w:rPr>
        <w:t>)</w:t>
      </w:r>
    </w:p>
    <w:p w14:paraId="666F9368" w14:textId="62F478E7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Загружает модель в плагин, работающий с конкретным устройством </w:t>
      </w:r>
    </w:p>
    <w:p w14:paraId="57CF3299" w14:textId="5715BD2D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Отправить данные для обработки </w:t>
      </w:r>
    </w:p>
    <w:p w14:paraId="780758F0" w14:textId="65C97A03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Получить результаты обработки</w:t>
      </w:r>
    </w:p>
    <w:p w14:paraId="7D5AB6C1" w14:textId="37D1EA8E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Главная идея – это единый </w:t>
      </w:r>
      <w:r>
        <w:rPr>
          <w:rFonts w:ascii="Times New Roman" w:hAnsi="Times New Roman" w:cs="Times New Roman"/>
          <w:sz w:val="28"/>
          <w:lang w:val="en-US"/>
        </w:rPr>
        <w:t>API</w:t>
      </w:r>
      <w:r w:rsidRPr="00DF652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для разных устройств, выпускаемых </w:t>
      </w:r>
      <w:r>
        <w:rPr>
          <w:rFonts w:ascii="Times New Roman" w:hAnsi="Times New Roman" w:cs="Times New Roman"/>
          <w:sz w:val="28"/>
          <w:lang w:val="en-US"/>
        </w:rPr>
        <w:t>Intel</w:t>
      </w:r>
      <w:r>
        <w:rPr>
          <w:rFonts w:ascii="Times New Roman" w:hAnsi="Times New Roman" w:cs="Times New Roman"/>
          <w:sz w:val="28"/>
        </w:rPr>
        <w:t>, позволяющий запускать нейронные сети, оставляя при этом возможность на каждом устройстве выполнять какую-то тонкую настройку, то есть передавать какие-то специфические параметры при запуске сети, если это необходимо.</w:t>
      </w:r>
    </w:p>
    <w:p w14:paraId="0B200A8D" w14:textId="669A3EB9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F652E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B92F296" wp14:editId="5E510E30">
            <wp:extent cx="5940425" cy="33807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1FA4" w14:textId="54BB9DF7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3CA7F4E2" w14:textId="0CD9D2CC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 w:rsidRPr="00DF652E">
        <w:rPr>
          <w:rFonts w:ascii="Times New Roman" w:hAnsi="Times New Roman" w:cs="Times New Roman"/>
          <w:b/>
          <w:bCs/>
          <w:i/>
          <w:iCs/>
          <w:sz w:val="28"/>
        </w:rPr>
        <w:t xml:space="preserve">Поддерживаемые устройства </w:t>
      </w:r>
    </w:p>
    <w:p w14:paraId="1B78A3BE" w14:textId="070E7BC4" w:rsidR="00DF652E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 w:rsidRPr="00DF652E">
        <w:rPr>
          <w:rFonts w:ascii="Times New Roman" w:hAnsi="Times New Roman" w:cs="Times New Roman"/>
          <w:b/>
          <w:bCs/>
          <w:i/>
          <w:iCs/>
          <w:noProof/>
          <w:sz w:val="28"/>
        </w:rPr>
        <w:drawing>
          <wp:inline distT="0" distB="0" distL="0" distR="0" wp14:anchorId="538571DB" wp14:editId="5726D036">
            <wp:extent cx="5940425" cy="29997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2385" w14:textId="77777777" w:rsidR="007D3BE9" w:rsidRDefault="00DF652E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OpenVINO</w:t>
      </w:r>
      <w:proofErr w:type="spellEnd"/>
      <w:r w:rsidRPr="007D3BE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поддерживает широкий набор устройств</w:t>
      </w:r>
      <w:r w:rsidR="007D3BE9">
        <w:rPr>
          <w:rFonts w:ascii="Times New Roman" w:hAnsi="Times New Roman" w:cs="Times New Roman"/>
          <w:sz w:val="28"/>
        </w:rPr>
        <w:t xml:space="preserve">, разработанных </w:t>
      </w:r>
      <w:r w:rsidR="007D3BE9">
        <w:rPr>
          <w:rFonts w:ascii="Times New Roman" w:hAnsi="Times New Roman" w:cs="Times New Roman"/>
          <w:sz w:val="28"/>
          <w:lang w:val="en-US"/>
        </w:rPr>
        <w:t>Intel</w:t>
      </w:r>
      <w:r w:rsidR="007D3BE9" w:rsidRPr="007D3BE9">
        <w:rPr>
          <w:rFonts w:ascii="Times New Roman" w:hAnsi="Times New Roman" w:cs="Times New Roman"/>
          <w:sz w:val="28"/>
        </w:rPr>
        <w:t>:</w:t>
      </w:r>
    </w:p>
    <w:p w14:paraId="51AEC101" w14:textId="76C45F44" w:rsidR="00DF652E" w:rsidRDefault="007D3BE9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Процессоры </w:t>
      </w:r>
      <w:r w:rsidRPr="007D3BE9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CPU</w:t>
      </w:r>
      <w:r w:rsidRPr="007D3BE9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–</w:t>
      </w:r>
      <w:r w:rsidRPr="007D3BE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так как с большой вероятностью поддержка слоев и операций присутствует на процессоре</w:t>
      </w:r>
      <w:r w:rsidRPr="007D3BE9">
        <w:rPr>
          <w:rFonts w:ascii="Times New Roman" w:hAnsi="Times New Roman" w:cs="Times New Roman"/>
          <w:sz w:val="28"/>
        </w:rPr>
        <w:t xml:space="preserve">; </w:t>
      </w:r>
      <w:r>
        <w:rPr>
          <w:rFonts w:ascii="Times New Roman" w:hAnsi="Times New Roman" w:cs="Times New Roman"/>
          <w:sz w:val="28"/>
        </w:rPr>
        <w:t xml:space="preserve">поддерживаются все процессоры </w:t>
      </w:r>
      <w:r>
        <w:rPr>
          <w:rFonts w:ascii="Times New Roman" w:hAnsi="Times New Roman" w:cs="Times New Roman"/>
          <w:sz w:val="28"/>
          <w:lang w:val="en-US"/>
        </w:rPr>
        <w:t>Intel</w:t>
      </w:r>
      <w:r w:rsidRPr="007D3BE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начиная с 4-го поколения (насчет процессоров </w:t>
      </w:r>
      <w:r>
        <w:rPr>
          <w:rFonts w:ascii="Times New Roman" w:hAnsi="Times New Roman" w:cs="Times New Roman"/>
          <w:sz w:val="28"/>
          <w:lang w:val="en-US"/>
        </w:rPr>
        <w:t>AMD</w:t>
      </w:r>
      <w:r w:rsidRPr="007D3BE9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так архитектура </w:t>
      </w:r>
      <w:r>
        <w:rPr>
          <w:rFonts w:ascii="Times New Roman" w:hAnsi="Times New Roman" w:cs="Times New Roman"/>
          <w:sz w:val="28"/>
          <w:lang w:val="en-US"/>
        </w:rPr>
        <w:t>Intel</w:t>
      </w:r>
      <w:r w:rsidRPr="007D3BE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AMD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7D3BE9">
        <w:rPr>
          <w:rFonts w:ascii="Times New Roman" w:hAnsi="Times New Roman" w:cs="Times New Roman"/>
          <w:sz w:val="28"/>
        </w:rPr>
        <w:t>86</w:t>
      </w:r>
      <w:r>
        <w:rPr>
          <w:rFonts w:ascii="Times New Roman" w:hAnsi="Times New Roman" w:cs="Times New Roman"/>
          <w:sz w:val="28"/>
        </w:rPr>
        <w:t xml:space="preserve"> – схожая, то процессоры </w:t>
      </w:r>
      <w:r>
        <w:rPr>
          <w:rFonts w:ascii="Times New Roman" w:hAnsi="Times New Roman" w:cs="Times New Roman"/>
          <w:sz w:val="28"/>
          <w:lang w:val="en-US"/>
        </w:rPr>
        <w:t>AMD</w:t>
      </w:r>
      <w:r w:rsidRPr="007D3BE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 крайней мере года полтора назад</w:t>
      </w:r>
      <w:r w:rsidRPr="007D3BE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работали, то есть они позволяли на себе запускать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OpenVINO</w:t>
      </w:r>
      <w:proofErr w:type="spellEnd"/>
      <w:r>
        <w:rPr>
          <w:rFonts w:ascii="Times New Roman" w:hAnsi="Times New Roman" w:cs="Times New Roman"/>
          <w:sz w:val="28"/>
        </w:rPr>
        <w:t xml:space="preserve"> и работать с сетями, однако никто естественно не гарантирует</w:t>
      </w:r>
      <w:r w:rsidR="002805ED">
        <w:rPr>
          <w:rFonts w:ascii="Times New Roman" w:hAnsi="Times New Roman" w:cs="Times New Roman"/>
          <w:sz w:val="28"/>
        </w:rPr>
        <w:t xml:space="preserve"> то, что все будет максимально оптимизировано, так как все таки архитектура у </w:t>
      </w:r>
      <w:r w:rsidR="002805ED">
        <w:rPr>
          <w:rFonts w:ascii="Times New Roman" w:hAnsi="Times New Roman" w:cs="Times New Roman"/>
          <w:sz w:val="28"/>
          <w:lang w:val="en-US"/>
        </w:rPr>
        <w:t>AMD</w:t>
      </w:r>
      <w:r w:rsidR="002805ED" w:rsidRPr="002805ED">
        <w:rPr>
          <w:rFonts w:ascii="Times New Roman" w:hAnsi="Times New Roman" w:cs="Times New Roman"/>
          <w:sz w:val="28"/>
        </w:rPr>
        <w:t xml:space="preserve"> </w:t>
      </w:r>
      <w:r w:rsidR="002805ED">
        <w:rPr>
          <w:rFonts w:ascii="Times New Roman" w:hAnsi="Times New Roman" w:cs="Times New Roman"/>
          <w:sz w:val="28"/>
        </w:rPr>
        <w:t xml:space="preserve">немного другая, поэтому возможность запустить </w:t>
      </w:r>
      <w:proofErr w:type="spellStart"/>
      <w:r w:rsidR="002805ED">
        <w:rPr>
          <w:rFonts w:ascii="Times New Roman" w:hAnsi="Times New Roman" w:cs="Times New Roman"/>
          <w:sz w:val="28"/>
          <w:lang w:val="en-US"/>
        </w:rPr>
        <w:t>OpenVINO</w:t>
      </w:r>
      <w:proofErr w:type="spellEnd"/>
      <w:r w:rsidR="002805ED">
        <w:rPr>
          <w:rFonts w:ascii="Times New Roman" w:hAnsi="Times New Roman" w:cs="Times New Roman"/>
          <w:sz w:val="28"/>
        </w:rPr>
        <w:t xml:space="preserve"> скорее всего будет, но насколько эффективно неизвестно</w:t>
      </w:r>
      <w:r>
        <w:rPr>
          <w:rFonts w:ascii="Times New Roman" w:hAnsi="Times New Roman" w:cs="Times New Roman"/>
          <w:sz w:val="28"/>
        </w:rPr>
        <w:t>)</w:t>
      </w:r>
    </w:p>
    <w:p w14:paraId="58BC397B" w14:textId="107F28DF" w:rsidR="002805ED" w:rsidRDefault="002805ED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Видеокарты (</w:t>
      </w:r>
      <w:r>
        <w:rPr>
          <w:rFonts w:ascii="Times New Roman" w:hAnsi="Times New Roman" w:cs="Times New Roman"/>
          <w:sz w:val="28"/>
          <w:lang w:val="en-US"/>
        </w:rPr>
        <w:t>GPU</w:t>
      </w:r>
      <w:r>
        <w:rPr>
          <w:rFonts w:ascii="Times New Roman" w:hAnsi="Times New Roman" w:cs="Times New Roman"/>
          <w:sz w:val="28"/>
        </w:rPr>
        <w:t xml:space="preserve">) – поддерживаются встроенные видеоядра в процессоре и прирост от использования графического ускорителя (даже встроенного) значительный </w:t>
      </w:r>
    </w:p>
    <w:p w14:paraId="794FAB6E" w14:textId="5ADCDFBB" w:rsidR="002805ED" w:rsidRDefault="002805ED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F848D3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FPGA</w:t>
      </w:r>
      <w:r w:rsidRPr="002805ED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программируемая логическая интегральная схема</w:t>
      </w:r>
      <w:r w:rsidRPr="002805ED">
        <w:rPr>
          <w:rFonts w:ascii="Times New Roman" w:hAnsi="Times New Roman" w:cs="Times New Roman"/>
          <w:sz w:val="28"/>
        </w:rPr>
        <w:t>)</w:t>
      </w:r>
    </w:p>
    <w:p w14:paraId="667FF521" w14:textId="4B5BF52C" w:rsidR="002805ED" w:rsidRDefault="002805ED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VPU</w:t>
      </w:r>
      <w:r w:rsidRPr="00F848D3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процессоры машинного зрения</w:t>
      </w:r>
      <w:r w:rsidRPr="00F848D3">
        <w:rPr>
          <w:rFonts w:ascii="Times New Roman" w:hAnsi="Times New Roman" w:cs="Times New Roman"/>
          <w:sz w:val="28"/>
        </w:rPr>
        <w:t>)</w:t>
      </w:r>
    </w:p>
    <w:p w14:paraId="21D9657D" w14:textId="0D143133" w:rsidR="002805ED" w:rsidRDefault="002805ED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F848D3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GNA</w:t>
      </w:r>
      <w:r w:rsidRPr="002805E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(процессор для обработки звука)</w:t>
      </w:r>
    </w:p>
    <w:p w14:paraId="5AB03230" w14:textId="34825246" w:rsidR="002805ED" w:rsidRDefault="002805ED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69B246B" w14:textId="3FEDDC9D" w:rsidR="002805ED" w:rsidRDefault="002805ED" w:rsidP="002805ED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2805ED">
        <w:rPr>
          <w:rFonts w:ascii="Times New Roman" w:hAnsi="Times New Roman" w:cs="Times New Roman"/>
          <w:b/>
          <w:bCs/>
          <w:i/>
          <w:iCs/>
          <w:sz w:val="28"/>
        </w:rPr>
        <w:t xml:space="preserve">Программный стек </w:t>
      </w:r>
      <w:r w:rsidRPr="002805ED">
        <w:rPr>
          <w:rFonts w:ascii="Times New Roman" w:hAnsi="Times New Roman" w:cs="Times New Roman"/>
          <w:b/>
          <w:bCs/>
          <w:i/>
          <w:iCs/>
          <w:sz w:val="28"/>
          <w:lang w:val="en-US"/>
        </w:rPr>
        <w:t>IE</w:t>
      </w:r>
    </w:p>
    <w:p w14:paraId="233538F2" w14:textId="6B9561E8" w:rsidR="002805ED" w:rsidRDefault="002805ED" w:rsidP="002805ED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 w:rsidRPr="002805ED">
        <w:rPr>
          <w:rFonts w:ascii="Times New Roman" w:hAnsi="Times New Roman" w:cs="Times New Roman"/>
          <w:b/>
          <w:bCs/>
          <w:i/>
          <w:iCs/>
          <w:noProof/>
          <w:sz w:val="28"/>
        </w:rPr>
        <w:drawing>
          <wp:inline distT="0" distB="0" distL="0" distR="0" wp14:anchorId="27589122" wp14:editId="6EDB3BE3">
            <wp:extent cx="5940425" cy="30918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F797" w14:textId="132FEDA6" w:rsidR="002805ED" w:rsidRDefault="002805ED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</w:rPr>
        <w:tab/>
      </w:r>
      <w:r>
        <w:rPr>
          <w:rFonts w:ascii="Times New Roman" w:hAnsi="Times New Roman" w:cs="Times New Roman"/>
          <w:sz w:val="28"/>
        </w:rPr>
        <w:t>Основная идея в том, что</w:t>
      </w:r>
      <w:r w:rsidR="007B2279">
        <w:rPr>
          <w:rFonts w:ascii="Times New Roman" w:hAnsi="Times New Roman" w:cs="Times New Roman"/>
          <w:sz w:val="28"/>
        </w:rPr>
        <w:t xml:space="preserve"> приложение пользователя, написанное на </w:t>
      </w:r>
      <w:r w:rsidR="007B2279">
        <w:rPr>
          <w:rFonts w:ascii="Times New Roman" w:hAnsi="Times New Roman" w:cs="Times New Roman"/>
          <w:sz w:val="28"/>
          <w:lang w:val="en-US"/>
        </w:rPr>
        <w:t>Python</w:t>
      </w:r>
      <w:r w:rsidR="007B2279" w:rsidRPr="007B2279">
        <w:rPr>
          <w:rFonts w:ascii="Times New Roman" w:hAnsi="Times New Roman" w:cs="Times New Roman"/>
          <w:sz w:val="28"/>
        </w:rPr>
        <w:t>/</w:t>
      </w:r>
      <w:r w:rsidR="007B2279">
        <w:rPr>
          <w:rFonts w:ascii="Times New Roman" w:hAnsi="Times New Roman" w:cs="Times New Roman"/>
          <w:sz w:val="28"/>
          <w:lang w:val="en-US"/>
        </w:rPr>
        <w:t>C</w:t>
      </w:r>
      <w:r w:rsidR="007B2279" w:rsidRPr="007B2279">
        <w:rPr>
          <w:rFonts w:ascii="Times New Roman" w:hAnsi="Times New Roman" w:cs="Times New Roman"/>
          <w:sz w:val="28"/>
        </w:rPr>
        <w:t xml:space="preserve">++ </w:t>
      </w:r>
      <w:r w:rsidR="007B2279">
        <w:rPr>
          <w:rFonts w:ascii="Times New Roman" w:hAnsi="Times New Roman" w:cs="Times New Roman"/>
          <w:sz w:val="28"/>
        </w:rPr>
        <w:t xml:space="preserve">через некий </w:t>
      </w:r>
      <w:r w:rsidR="007B2279">
        <w:rPr>
          <w:rFonts w:ascii="Times New Roman" w:hAnsi="Times New Roman" w:cs="Times New Roman"/>
          <w:sz w:val="28"/>
          <w:lang w:val="en-US"/>
        </w:rPr>
        <w:t>API</w:t>
      </w:r>
      <w:r w:rsidR="007B2279">
        <w:rPr>
          <w:rFonts w:ascii="Times New Roman" w:hAnsi="Times New Roman" w:cs="Times New Roman"/>
          <w:sz w:val="28"/>
        </w:rPr>
        <w:t>, позволяет включить в работу один из плагинов устройства, на котором запускается сеть.</w:t>
      </w:r>
    </w:p>
    <w:p w14:paraId="30BCB972" w14:textId="7D5D8DDA" w:rsidR="007B2279" w:rsidRDefault="007B2279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С одной стороны в </w:t>
      </w:r>
      <w:r>
        <w:rPr>
          <w:rFonts w:ascii="Times New Roman" w:hAnsi="Times New Roman" w:cs="Times New Roman"/>
          <w:sz w:val="28"/>
          <w:lang w:val="en-US"/>
        </w:rPr>
        <w:t>IE</w:t>
      </w:r>
      <w:r w:rsidRPr="007B227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есть интерфейс, которым пользуются пользователи для загрузки своего кода, с другой стороны есть интерфейс, который позволяет добавить поддержку любого устройства.</w:t>
      </w:r>
    </w:p>
    <w:p w14:paraId="462CFD13" w14:textId="66DDCA30" w:rsidR="007B2279" w:rsidRDefault="007B2279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Каждый из плагинов, который относится к каждому конкретному устройству может иметь свои низкоуровневые библиотеки.</w:t>
      </w:r>
    </w:p>
    <w:p w14:paraId="65A28793" w14:textId="38D71195" w:rsidR="007B2279" w:rsidRDefault="007B2279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В общем </w:t>
      </w:r>
      <w:r>
        <w:rPr>
          <w:rFonts w:ascii="Times New Roman" w:hAnsi="Times New Roman" w:cs="Times New Roman"/>
          <w:sz w:val="28"/>
          <w:lang w:val="en-US"/>
        </w:rPr>
        <w:t>IE</w:t>
      </w:r>
      <w:r w:rsidRPr="007B227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имеет множество разноуровневых задач</w:t>
      </w:r>
      <w:r w:rsidRPr="007B2279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есть какие-то общие задачи, общие оптимизации, которые не зависят от устройства (например оптимизация топологии сети), есть низкоуровневые оптимизации под конкретное устройство и есть совсем низкоуровневые оптимизации, уже перед включением железа в работу (например, примитивы из </w:t>
      </w:r>
      <w:r>
        <w:rPr>
          <w:rFonts w:ascii="Times New Roman" w:hAnsi="Times New Roman" w:cs="Times New Roman"/>
          <w:sz w:val="28"/>
          <w:lang w:val="en-US"/>
        </w:rPr>
        <w:t>OpenCL</w:t>
      </w:r>
      <w:r>
        <w:rPr>
          <w:rFonts w:ascii="Times New Roman" w:hAnsi="Times New Roman" w:cs="Times New Roman"/>
          <w:sz w:val="28"/>
        </w:rPr>
        <w:t xml:space="preserve"> или средства парализации, относящиеся к конкретному процессору). За счет всех оптимизаций </w:t>
      </w:r>
      <w:r>
        <w:rPr>
          <w:rFonts w:ascii="Times New Roman" w:hAnsi="Times New Roman" w:cs="Times New Roman"/>
          <w:sz w:val="28"/>
          <w:lang w:val="en-US"/>
        </w:rPr>
        <w:t>IE</w:t>
      </w:r>
      <w:r w:rsidRPr="007B227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как раз достигает высокой производительности.</w:t>
      </w:r>
    </w:p>
    <w:p w14:paraId="2DCA4816" w14:textId="443C4E5B" w:rsidR="007B2279" w:rsidRDefault="007B2279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896D525" w14:textId="0DCE2701" w:rsidR="007B2279" w:rsidRDefault="007B2279" w:rsidP="002805ED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r w:rsidRPr="00956BD5">
        <w:rPr>
          <w:rFonts w:ascii="Times New Roman" w:hAnsi="Times New Roman" w:cs="Times New Roman"/>
          <w:b/>
          <w:bCs/>
          <w:i/>
          <w:iCs/>
          <w:sz w:val="28"/>
        </w:rPr>
        <w:t>Оптимизация с помощью</w:t>
      </w:r>
      <w:r w:rsidRPr="00956BD5">
        <w:rPr>
          <w:rFonts w:ascii="Times New Roman" w:hAnsi="Times New Roman" w:cs="Times New Roman"/>
          <w:b/>
          <w:bCs/>
          <w:i/>
          <w:iCs/>
          <w:sz w:val="28"/>
          <w:lang w:val="en-US"/>
        </w:rPr>
        <w:t xml:space="preserve"> IE</w:t>
      </w:r>
    </w:p>
    <w:p w14:paraId="38BB1686" w14:textId="571A03A4" w:rsidR="00956BD5" w:rsidRDefault="00956BD5" w:rsidP="002805ED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lang w:val="en-US"/>
        </w:rPr>
      </w:pPr>
      <w:r w:rsidRPr="00956BD5">
        <w:rPr>
          <w:rFonts w:ascii="Times New Roman" w:hAnsi="Times New Roman" w:cs="Times New Roman"/>
          <w:b/>
          <w:bCs/>
          <w:i/>
          <w:iCs/>
          <w:noProof/>
          <w:sz w:val="28"/>
          <w:lang w:val="en-US"/>
        </w:rPr>
        <w:drawing>
          <wp:inline distT="0" distB="0" distL="0" distR="0" wp14:anchorId="2112D68D" wp14:editId="3D8FF796">
            <wp:extent cx="5940425" cy="34074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95BA" w14:textId="1487A5F3" w:rsidR="00956BD5" w:rsidRDefault="00956BD5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Оптимальное использование аппаратных особенностей – то, что происходит на самом низком уровне программного стека.</w:t>
      </w:r>
    </w:p>
    <w:p w14:paraId="32F61426" w14:textId="575DC27E" w:rsidR="00956BD5" w:rsidRDefault="00956BD5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Объединение нескольких операций в одну (</w:t>
      </w:r>
      <w:r>
        <w:rPr>
          <w:rFonts w:ascii="Times New Roman" w:hAnsi="Times New Roman" w:cs="Times New Roman"/>
          <w:sz w:val="28"/>
          <w:lang w:val="en-US"/>
        </w:rPr>
        <w:t>fusing</w:t>
      </w:r>
      <w:r>
        <w:rPr>
          <w:rFonts w:ascii="Times New Roman" w:hAnsi="Times New Roman" w:cs="Times New Roman"/>
          <w:sz w:val="28"/>
        </w:rPr>
        <w:t>)</w:t>
      </w:r>
    </w:p>
    <w:p w14:paraId="42FB2FB1" w14:textId="5878A1B1" w:rsidR="00956BD5" w:rsidRDefault="00956BD5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Обработка </w:t>
      </w:r>
      <w:proofErr w:type="spellStart"/>
      <w:r>
        <w:rPr>
          <w:rFonts w:ascii="Times New Roman" w:hAnsi="Times New Roman" w:cs="Times New Roman"/>
          <w:sz w:val="28"/>
        </w:rPr>
        <w:t>батчей</w:t>
      </w:r>
      <w:proofErr w:type="spellEnd"/>
      <w:r>
        <w:rPr>
          <w:rFonts w:ascii="Times New Roman" w:hAnsi="Times New Roman" w:cs="Times New Roman"/>
          <w:sz w:val="28"/>
        </w:rPr>
        <w:t xml:space="preserve"> – обработка нескольких картинок одновременно</w:t>
      </w:r>
    </w:p>
    <w:p w14:paraId="4F16C27A" w14:textId="1F7BDC88" w:rsidR="00956BD5" w:rsidRDefault="00956BD5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Запуск нескольких экземпляров сети одновременно</w:t>
      </w:r>
    </w:p>
    <w:p w14:paraId="6DC8224C" w14:textId="17934351" w:rsidR="00956BD5" w:rsidRPr="00956BD5" w:rsidRDefault="00956BD5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Использование вычислений с меньшей разрядностью – позволяет при небольшой потере точности выполнить гораздо больше операций за такт, например. Потери точности</w:t>
      </w:r>
      <w:r w:rsidRPr="00956BD5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при переходе из </w:t>
      </w:r>
      <w:r>
        <w:rPr>
          <w:rFonts w:ascii="Times New Roman" w:hAnsi="Times New Roman" w:cs="Times New Roman"/>
          <w:sz w:val="28"/>
          <w:lang w:val="en-US"/>
        </w:rPr>
        <w:t>FP</w:t>
      </w:r>
      <w:r w:rsidRPr="00956BD5">
        <w:rPr>
          <w:rFonts w:ascii="Times New Roman" w:hAnsi="Times New Roman" w:cs="Times New Roman"/>
          <w:sz w:val="28"/>
        </w:rPr>
        <w:t xml:space="preserve">32 </w:t>
      </w: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FP</w:t>
      </w:r>
      <w:r w:rsidRPr="00956BD5">
        <w:rPr>
          <w:rFonts w:ascii="Times New Roman" w:hAnsi="Times New Roman" w:cs="Times New Roman"/>
          <w:sz w:val="28"/>
        </w:rPr>
        <w:t xml:space="preserve">16 </w:t>
      </w:r>
      <w:r>
        <w:rPr>
          <w:rFonts w:ascii="Times New Roman" w:hAnsi="Times New Roman" w:cs="Times New Roman"/>
          <w:sz w:val="28"/>
        </w:rPr>
        <w:t xml:space="preserve">теряются буквально десятые доли процентов, при переходе в </w:t>
      </w:r>
      <w:r>
        <w:rPr>
          <w:rFonts w:ascii="Times New Roman" w:hAnsi="Times New Roman" w:cs="Times New Roman"/>
          <w:sz w:val="28"/>
          <w:lang w:val="en-US"/>
        </w:rPr>
        <w:t>INT</w:t>
      </w:r>
      <w:r w:rsidRPr="00956BD5"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 теряется примерно полтора процента.</w:t>
      </w:r>
    </w:p>
    <w:p w14:paraId="13EA9FE2" w14:textId="078A3EB0" w:rsidR="00956BD5" w:rsidRDefault="00956BD5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14:paraId="5D93AB9F" w14:textId="6CE2C0EC" w:rsidR="00956BD5" w:rsidRDefault="00956BD5" w:rsidP="00956BD5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 w:rsidRPr="00956BD5">
        <w:rPr>
          <w:rFonts w:ascii="Times New Roman" w:hAnsi="Times New Roman" w:cs="Times New Roman"/>
          <w:b/>
          <w:bCs/>
          <w:i/>
          <w:iCs/>
          <w:sz w:val="28"/>
        </w:rPr>
        <w:t>Гетерогенный режим работы</w:t>
      </w:r>
    </w:p>
    <w:p w14:paraId="521005A9" w14:textId="388DDEE8" w:rsidR="00956BD5" w:rsidRPr="00956BD5" w:rsidRDefault="00956BD5" w:rsidP="00956BD5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 w:rsidRPr="00956BD5">
        <w:rPr>
          <w:rFonts w:ascii="Times New Roman" w:hAnsi="Times New Roman" w:cs="Times New Roman"/>
          <w:b/>
          <w:bCs/>
          <w:i/>
          <w:iCs/>
          <w:noProof/>
          <w:sz w:val="28"/>
        </w:rPr>
        <w:drawing>
          <wp:inline distT="0" distB="0" distL="0" distR="0" wp14:anchorId="35AD4013" wp14:editId="3EA3F715">
            <wp:extent cx="5940425" cy="30448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FA99" w14:textId="3C91B63D" w:rsidR="004E71C5" w:rsidRDefault="004E71C5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Данный режим позволяет отправлять не поддерживаемые слои на другое устройство </w:t>
      </w:r>
      <w:r w:rsidRPr="004E71C5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fallback</w:t>
      </w:r>
      <w:r w:rsidRPr="004E71C5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</w:t>
      </w:r>
    </w:p>
    <w:p w14:paraId="4EEFAEAB" w14:textId="12D3B1A0" w:rsidR="002805ED" w:rsidRDefault="00956BD5" w:rsidP="004E71C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Проблема в том, что не все железо всегда поддерживает все операции</w:t>
      </w:r>
      <w:r w:rsidR="004E71C5">
        <w:rPr>
          <w:rFonts w:ascii="Times New Roman" w:hAnsi="Times New Roman" w:cs="Times New Roman"/>
          <w:sz w:val="28"/>
        </w:rPr>
        <w:t xml:space="preserve">. Например, </w:t>
      </w:r>
      <w:r w:rsidR="004E71C5">
        <w:rPr>
          <w:rFonts w:ascii="Times New Roman" w:hAnsi="Times New Roman" w:cs="Times New Roman"/>
          <w:sz w:val="28"/>
          <w:lang w:val="en-US"/>
        </w:rPr>
        <w:t>GPU</w:t>
      </w:r>
      <w:r w:rsidR="004E71C5" w:rsidRPr="004E71C5">
        <w:rPr>
          <w:rFonts w:ascii="Times New Roman" w:hAnsi="Times New Roman" w:cs="Times New Roman"/>
          <w:sz w:val="28"/>
        </w:rPr>
        <w:t xml:space="preserve"> </w:t>
      </w:r>
      <w:r w:rsidR="004E71C5">
        <w:rPr>
          <w:rFonts w:ascii="Times New Roman" w:hAnsi="Times New Roman" w:cs="Times New Roman"/>
          <w:sz w:val="28"/>
        </w:rPr>
        <w:t>может не поддерживать какой-то слой или операцию, и в таком случае для достижения максимальной производительности эти операции будут отправляться на процессор.</w:t>
      </w:r>
    </w:p>
    <w:p w14:paraId="1B4AFE07" w14:textId="270010E3" w:rsidR="004E71C5" w:rsidRDefault="004E71C5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8948CBC" w14:textId="7F6CF834" w:rsidR="004E71C5" w:rsidRDefault="004E71C5" w:rsidP="002805ED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4E71C5">
        <w:rPr>
          <w:rFonts w:ascii="Times New Roman" w:hAnsi="Times New Roman" w:cs="Times New Roman"/>
          <w:b/>
          <w:bCs/>
          <w:i/>
          <w:iCs/>
          <w:sz w:val="28"/>
          <w:lang w:val="en-US"/>
        </w:rPr>
        <w:t xml:space="preserve">Multi-device </w:t>
      </w:r>
      <w:r w:rsidRPr="004E71C5">
        <w:rPr>
          <w:rFonts w:ascii="Times New Roman" w:hAnsi="Times New Roman" w:cs="Times New Roman"/>
          <w:b/>
          <w:bCs/>
          <w:i/>
          <w:iCs/>
          <w:sz w:val="28"/>
        </w:rPr>
        <w:t>режим</w:t>
      </w:r>
    </w:p>
    <w:p w14:paraId="127AD768" w14:textId="381E7D7A" w:rsidR="004E71C5" w:rsidRDefault="004E71C5" w:rsidP="002805ED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 w:rsidRPr="004E71C5">
        <w:rPr>
          <w:rFonts w:ascii="Times New Roman" w:hAnsi="Times New Roman" w:cs="Times New Roman"/>
          <w:b/>
          <w:bCs/>
          <w:i/>
          <w:iCs/>
          <w:noProof/>
          <w:sz w:val="28"/>
        </w:rPr>
        <w:drawing>
          <wp:inline distT="0" distB="0" distL="0" distR="0" wp14:anchorId="556BC732" wp14:editId="280A8F0C">
            <wp:extent cx="5940425" cy="49295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B0E" w14:textId="0D4000D3" w:rsidR="004E71C5" w:rsidRDefault="004E71C5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</w:rPr>
        <w:tab/>
      </w:r>
      <w:r>
        <w:rPr>
          <w:rFonts w:ascii="Times New Roman" w:hAnsi="Times New Roman" w:cs="Times New Roman"/>
          <w:sz w:val="28"/>
        </w:rPr>
        <w:t xml:space="preserve">Данный режим позволяет исполнять нейронную сеть сразу на нескольких устройствах. </w:t>
      </w:r>
      <w:r>
        <w:rPr>
          <w:rFonts w:ascii="Times New Roman" w:hAnsi="Times New Roman" w:cs="Times New Roman"/>
          <w:sz w:val="28"/>
          <w:lang w:val="en-US"/>
        </w:rPr>
        <w:t xml:space="preserve">IE </w:t>
      </w:r>
      <w:r>
        <w:rPr>
          <w:rFonts w:ascii="Times New Roman" w:hAnsi="Times New Roman" w:cs="Times New Roman"/>
          <w:sz w:val="28"/>
        </w:rPr>
        <w:t>будет самостоятельно распределять свои операции.</w:t>
      </w:r>
    </w:p>
    <w:p w14:paraId="6B6C5B44" w14:textId="36F63DE2" w:rsidR="004E71C5" w:rsidRDefault="004E71C5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FB0DC72" w14:textId="682C5DC0" w:rsidR="004E71C5" w:rsidRDefault="004E71C5" w:rsidP="002805ED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4E71C5">
        <w:rPr>
          <w:rFonts w:ascii="Times New Roman" w:hAnsi="Times New Roman" w:cs="Times New Roman"/>
          <w:b/>
          <w:bCs/>
          <w:i/>
          <w:iCs/>
          <w:sz w:val="28"/>
        </w:rPr>
        <w:t xml:space="preserve">Синхронный и асинхронный режим </w:t>
      </w:r>
    </w:p>
    <w:p w14:paraId="091575DB" w14:textId="6278EE70" w:rsidR="004E71C5" w:rsidRDefault="004E71C5" w:rsidP="002805ED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</w:rPr>
        <w:tab/>
      </w:r>
      <w:r w:rsidRPr="004E71C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4CDFBBB" wp14:editId="408A0B3A">
            <wp:extent cx="5537200" cy="2838148"/>
            <wp:effectExtent l="0" t="0" r="635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8697" cy="28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1CCC" w14:textId="77551F56" w:rsidR="004E71C5" w:rsidRDefault="004E71C5" w:rsidP="002805E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OpenVINO</w:t>
      </w:r>
      <w:proofErr w:type="spellEnd"/>
      <w:r w:rsidRPr="004E71C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также поддерживает синхронный и асинхронный режим работы.  </w:t>
      </w:r>
    </w:p>
    <w:p w14:paraId="17A02C5E" w14:textId="0AA11C7C" w:rsidR="004E71C5" w:rsidRDefault="004E71C5" w:rsidP="004E71C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Асинхронный режим – накидываются запросы на обработку и не дожидаясь выполнения этого запроса вызывается следующий, таким образом они накапливаются. Окончание отслеживается с помощью механизма </w:t>
      </w:r>
      <w:r>
        <w:rPr>
          <w:rFonts w:ascii="Times New Roman" w:hAnsi="Times New Roman" w:cs="Times New Roman"/>
          <w:sz w:val="28"/>
          <w:lang w:val="en-US"/>
        </w:rPr>
        <w:t>callback</w:t>
      </w:r>
      <w:r>
        <w:rPr>
          <w:rFonts w:ascii="Times New Roman" w:hAnsi="Times New Roman" w:cs="Times New Roman"/>
          <w:sz w:val="28"/>
        </w:rPr>
        <w:t>.</w:t>
      </w:r>
    </w:p>
    <w:p w14:paraId="61CE85D4" w14:textId="6B1447FD" w:rsidR="004E71C5" w:rsidRDefault="004E71C5" w:rsidP="004E71C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Синхронный режим </w:t>
      </w:r>
      <w:r w:rsidR="000424D2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="000424D2">
        <w:rPr>
          <w:rFonts w:ascii="Times New Roman" w:hAnsi="Times New Roman" w:cs="Times New Roman"/>
          <w:sz w:val="28"/>
        </w:rPr>
        <w:t>выполнение блокируется до исполнения предыдущего запроса.</w:t>
      </w:r>
    </w:p>
    <w:p w14:paraId="041AAC33" w14:textId="0E4CDA9A" w:rsidR="000424D2" w:rsidRDefault="000424D2" w:rsidP="004E71C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356AF0A8" w14:textId="2DB328D6" w:rsidR="000424D2" w:rsidRDefault="000424D2" w:rsidP="004E71C5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 w:rsidRPr="000424D2">
        <w:rPr>
          <w:rFonts w:ascii="Times New Roman" w:hAnsi="Times New Roman" w:cs="Times New Roman"/>
          <w:b/>
          <w:bCs/>
          <w:i/>
          <w:iCs/>
          <w:sz w:val="28"/>
        </w:rPr>
        <w:t>Дополнительные утилиты</w:t>
      </w:r>
    </w:p>
    <w:p w14:paraId="4D3259CE" w14:textId="6773E2C7" w:rsidR="000424D2" w:rsidRPr="000424D2" w:rsidRDefault="000424D2" w:rsidP="004E71C5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</w:rPr>
      </w:pPr>
      <w:r w:rsidRPr="000424D2">
        <w:rPr>
          <w:rFonts w:ascii="Times New Roman" w:hAnsi="Times New Roman" w:cs="Times New Roman"/>
          <w:b/>
          <w:bCs/>
          <w:i/>
          <w:iCs/>
          <w:noProof/>
          <w:sz w:val="28"/>
        </w:rPr>
        <w:drawing>
          <wp:inline distT="0" distB="0" distL="0" distR="0" wp14:anchorId="63CFD80A" wp14:editId="6B15CFA5">
            <wp:extent cx="5940425" cy="25565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5258" w14:textId="32B2D325" w:rsidR="004E55A5" w:rsidRDefault="000424D2" w:rsidP="004E55A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Post</w:t>
      </w:r>
      <w:r w:rsidRPr="000424D2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training</w:t>
      </w:r>
      <w:r w:rsidRPr="000424D2">
        <w:rPr>
          <w:rFonts w:ascii="Times New Roman" w:hAnsi="Times New Roman" w:cs="Times New Roman"/>
          <w:sz w:val="28"/>
        </w:rPr>
        <w:t xml:space="preserve"> </w:t>
      </w:r>
      <w:r w:rsidR="00761103">
        <w:rPr>
          <w:rFonts w:ascii="Times New Roman" w:hAnsi="Times New Roman" w:cs="Times New Roman"/>
          <w:sz w:val="28"/>
          <w:lang w:val="en-US"/>
        </w:rPr>
        <w:t>O</w:t>
      </w:r>
      <w:r>
        <w:rPr>
          <w:rFonts w:ascii="Times New Roman" w:hAnsi="Times New Roman" w:cs="Times New Roman"/>
          <w:sz w:val="28"/>
          <w:lang w:val="en-US"/>
        </w:rPr>
        <w:t>ptimization</w:t>
      </w:r>
      <w:r w:rsidRPr="000424D2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позволяет оптимизировать нейронную сеть с использованием целочисленной арифметики, то есть например перейти из </w:t>
      </w:r>
      <w:r>
        <w:rPr>
          <w:rFonts w:ascii="Times New Roman" w:hAnsi="Times New Roman" w:cs="Times New Roman"/>
          <w:sz w:val="28"/>
          <w:lang w:val="en-US"/>
        </w:rPr>
        <w:t>FP</w:t>
      </w:r>
      <w:r w:rsidRPr="000424D2">
        <w:rPr>
          <w:rFonts w:ascii="Times New Roman" w:hAnsi="Times New Roman" w:cs="Times New Roman"/>
          <w:sz w:val="28"/>
        </w:rPr>
        <w:t xml:space="preserve">16 </w:t>
      </w: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INT</w:t>
      </w:r>
      <w:r w:rsidRPr="000424D2">
        <w:rPr>
          <w:rFonts w:ascii="Times New Roman" w:hAnsi="Times New Roman" w:cs="Times New Roman"/>
          <w:sz w:val="28"/>
        </w:rPr>
        <w:t>8.</w:t>
      </w:r>
      <w:r w:rsidR="004E55A5" w:rsidRPr="004E55A5">
        <w:rPr>
          <w:rFonts w:ascii="Times New Roman" w:hAnsi="Times New Roman" w:cs="Times New Roman"/>
          <w:sz w:val="28"/>
        </w:rPr>
        <w:t xml:space="preserve"> </w:t>
      </w:r>
      <w:r w:rsidR="004E55A5">
        <w:rPr>
          <w:rFonts w:ascii="Times New Roman" w:hAnsi="Times New Roman" w:cs="Times New Roman"/>
          <w:sz w:val="28"/>
        </w:rPr>
        <w:t xml:space="preserve">Проблема в том, что теряется точность при переходе из чисел с плавающей запятой в целые числа. Возникает проблема нахождения </w:t>
      </w:r>
      <w:r w:rsidR="004E55A5">
        <w:rPr>
          <w:rFonts w:ascii="Times New Roman" w:hAnsi="Times New Roman" w:cs="Times New Roman"/>
          <w:sz w:val="28"/>
          <w:lang w:val="en-US"/>
        </w:rPr>
        <w:t>scale</w:t>
      </w:r>
      <w:r w:rsidR="004E55A5">
        <w:rPr>
          <w:rFonts w:ascii="Times New Roman" w:hAnsi="Times New Roman" w:cs="Times New Roman"/>
          <w:sz w:val="28"/>
        </w:rPr>
        <w:t xml:space="preserve">-фактора, коэффициента преобразования из вещественных чисел в целые. Если взять слишком маленькое, то получится слишком маленький входной диапазон, а если слишком большое, то число может банально не влезть в </w:t>
      </w:r>
      <w:r w:rsidR="004E55A5">
        <w:rPr>
          <w:rFonts w:ascii="Times New Roman" w:hAnsi="Times New Roman" w:cs="Times New Roman"/>
          <w:sz w:val="28"/>
          <w:lang w:val="en-US"/>
        </w:rPr>
        <w:t>INT</w:t>
      </w:r>
      <w:r w:rsidR="004E55A5">
        <w:rPr>
          <w:rFonts w:ascii="Times New Roman" w:hAnsi="Times New Roman" w:cs="Times New Roman"/>
          <w:sz w:val="28"/>
        </w:rPr>
        <w:t xml:space="preserve"> и будет переполнение, что плохо скажется на работе сети.</w:t>
      </w:r>
      <w:r w:rsidR="00761103">
        <w:rPr>
          <w:rFonts w:ascii="Times New Roman" w:hAnsi="Times New Roman" w:cs="Times New Roman"/>
          <w:sz w:val="28"/>
        </w:rPr>
        <w:t xml:space="preserve"> Данная утилита </w:t>
      </w:r>
      <w:r w:rsidR="00761103">
        <w:rPr>
          <w:rFonts w:ascii="Times New Roman" w:hAnsi="Times New Roman" w:cs="Times New Roman"/>
          <w:sz w:val="28"/>
          <w:lang w:val="en-US"/>
        </w:rPr>
        <w:t>Post</w:t>
      </w:r>
      <w:r w:rsidR="00761103" w:rsidRPr="000424D2">
        <w:rPr>
          <w:rFonts w:ascii="Times New Roman" w:hAnsi="Times New Roman" w:cs="Times New Roman"/>
          <w:sz w:val="28"/>
        </w:rPr>
        <w:t>-</w:t>
      </w:r>
      <w:r w:rsidR="00761103">
        <w:rPr>
          <w:rFonts w:ascii="Times New Roman" w:hAnsi="Times New Roman" w:cs="Times New Roman"/>
          <w:sz w:val="28"/>
          <w:lang w:val="en-US"/>
        </w:rPr>
        <w:t>training</w:t>
      </w:r>
      <w:r w:rsidR="00761103">
        <w:rPr>
          <w:rFonts w:ascii="Times New Roman" w:hAnsi="Times New Roman" w:cs="Times New Roman"/>
          <w:sz w:val="28"/>
        </w:rPr>
        <w:t xml:space="preserve"> </w:t>
      </w:r>
      <w:r w:rsidR="00761103">
        <w:rPr>
          <w:rFonts w:ascii="Times New Roman" w:hAnsi="Times New Roman" w:cs="Times New Roman"/>
          <w:sz w:val="28"/>
          <w:lang w:val="en-US"/>
        </w:rPr>
        <w:t>toolkit</w:t>
      </w:r>
      <w:r w:rsidR="00761103" w:rsidRPr="00761103">
        <w:rPr>
          <w:rFonts w:ascii="Times New Roman" w:hAnsi="Times New Roman" w:cs="Times New Roman"/>
          <w:sz w:val="28"/>
        </w:rPr>
        <w:t xml:space="preserve"> </w:t>
      </w:r>
      <w:r w:rsidR="00761103">
        <w:rPr>
          <w:rFonts w:ascii="Times New Roman" w:hAnsi="Times New Roman" w:cs="Times New Roman"/>
          <w:sz w:val="28"/>
        </w:rPr>
        <w:t xml:space="preserve">запускается на реальных данных и для каждого слоя сети выясняет диапазон входных данных и таким образом получается подобрать коэффициент преобразования </w:t>
      </w:r>
      <w:r w:rsidR="00761103">
        <w:rPr>
          <w:rFonts w:ascii="Times New Roman" w:hAnsi="Times New Roman" w:cs="Times New Roman"/>
          <w:sz w:val="28"/>
          <w:lang w:val="en-US"/>
        </w:rPr>
        <w:t>scale</w:t>
      </w:r>
      <w:r w:rsidR="00761103">
        <w:rPr>
          <w:rFonts w:ascii="Times New Roman" w:hAnsi="Times New Roman" w:cs="Times New Roman"/>
          <w:sz w:val="28"/>
        </w:rPr>
        <w:t>.</w:t>
      </w:r>
    </w:p>
    <w:p w14:paraId="0C7088CE" w14:textId="012F2C1B" w:rsidR="00761103" w:rsidRDefault="00761103" w:rsidP="004E55A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Model</w:t>
      </w:r>
      <w:r w:rsidRPr="0076110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Analyzer</w:t>
      </w:r>
      <w:r w:rsidRPr="0076110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позволяет узнать теоретический предел производительности, который можно достичь с вашим железом и сравнить с реальным результатом.</w:t>
      </w:r>
    </w:p>
    <w:p w14:paraId="33E6DAD9" w14:textId="3A81DF6E" w:rsidR="00761103" w:rsidRDefault="00761103" w:rsidP="004E55A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Benchmark</w:t>
      </w:r>
      <w:r w:rsidRPr="0076110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App</w:t>
      </w:r>
      <w:r w:rsidRPr="00761103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позволяет с помощью специфичных методологий, разработанных </w:t>
      </w:r>
      <w:r>
        <w:rPr>
          <w:rFonts w:ascii="Times New Roman" w:hAnsi="Times New Roman" w:cs="Times New Roman"/>
          <w:sz w:val="28"/>
          <w:lang w:val="en-US"/>
        </w:rPr>
        <w:t>Intel</w:t>
      </w:r>
      <w:r>
        <w:rPr>
          <w:rFonts w:ascii="Times New Roman" w:hAnsi="Times New Roman" w:cs="Times New Roman"/>
          <w:sz w:val="28"/>
        </w:rPr>
        <w:t>, измерить скорость работы сети.</w:t>
      </w:r>
    </w:p>
    <w:p w14:paraId="6AFF82D7" w14:textId="3DCAEB91" w:rsidR="00761103" w:rsidRDefault="00761103" w:rsidP="004E55A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Deployment</w:t>
      </w:r>
      <w:r w:rsidRPr="0076110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Manager</w:t>
      </w:r>
      <w:r>
        <w:rPr>
          <w:rFonts w:ascii="Times New Roman" w:hAnsi="Times New Roman" w:cs="Times New Roman"/>
          <w:sz w:val="28"/>
        </w:rPr>
        <w:t xml:space="preserve"> </w:t>
      </w:r>
      <w:r w:rsidRPr="00761103"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 xml:space="preserve">позволяет минимизировать набор компонентов, который требуется для </w:t>
      </w:r>
      <w:r w:rsidR="00800BB2">
        <w:rPr>
          <w:rFonts w:ascii="Times New Roman" w:hAnsi="Times New Roman" w:cs="Times New Roman"/>
          <w:sz w:val="28"/>
        </w:rPr>
        <w:t>разработки, то есть позволяет устанавливать не весь пакет</w:t>
      </w:r>
      <w:r w:rsidR="00800BB2" w:rsidRPr="00800BB2">
        <w:rPr>
          <w:rFonts w:ascii="Times New Roman" w:hAnsi="Times New Roman" w:cs="Times New Roman"/>
          <w:sz w:val="28"/>
        </w:rPr>
        <w:t xml:space="preserve"> </w:t>
      </w:r>
      <w:proofErr w:type="spellStart"/>
      <w:r w:rsidR="00800BB2">
        <w:rPr>
          <w:rFonts w:ascii="Times New Roman" w:hAnsi="Times New Roman" w:cs="Times New Roman"/>
          <w:sz w:val="28"/>
          <w:lang w:val="en-US"/>
        </w:rPr>
        <w:t>OpenVINO</w:t>
      </w:r>
      <w:proofErr w:type="spellEnd"/>
      <w:r w:rsidR="00800BB2">
        <w:rPr>
          <w:rFonts w:ascii="Times New Roman" w:hAnsi="Times New Roman" w:cs="Times New Roman"/>
          <w:sz w:val="28"/>
        </w:rPr>
        <w:t>, а какие-то его определенные инструменты.</w:t>
      </w:r>
    </w:p>
    <w:p w14:paraId="2CBBF3BE" w14:textId="1E8A9F5A" w:rsidR="00800BB2" w:rsidRDefault="00800BB2" w:rsidP="004E55A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Accuracy</w:t>
      </w:r>
      <w:r w:rsidRPr="00800BB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Checker</w:t>
      </w:r>
      <w:r w:rsidRPr="00800BB2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позволяет измерить точность модели.</w:t>
      </w:r>
    </w:p>
    <w:p w14:paraId="470FF5DE" w14:textId="1D3E53E6" w:rsidR="00410C8F" w:rsidRDefault="00800BB2" w:rsidP="004E55A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Model</w:t>
      </w:r>
      <w:r w:rsidRPr="00800BB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Downloader</w:t>
      </w:r>
      <w:r w:rsidRPr="00800BB2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позволяет загружать модели из открытого зоопарка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OpenVINO</w:t>
      </w:r>
      <w:proofErr w:type="spellEnd"/>
      <w:r w:rsidRPr="00800BB2">
        <w:rPr>
          <w:rFonts w:ascii="Times New Roman" w:hAnsi="Times New Roman" w:cs="Times New Roman"/>
          <w:sz w:val="28"/>
        </w:rPr>
        <w:t xml:space="preserve"> </w:t>
      </w:r>
    </w:p>
    <w:p w14:paraId="0FE14626" w14:textId="77777777" w:rsidR="00410C8F" w:rsidRDefault="00410C8F" w:rsidP="00410C8F">
      <w:pPr>
        <w:rPr>
          <w:rFonts w:ascii="Times New Roman" w:hAnsi="Times New Roman" w:cs="Times New Roman"/>
          <w:sz w:val="28"/>
        </w:rPr>
      </w:pPr>
    </w:p>
    <w:p w14:paraId="64967C17" w14:textId="6696DC27" w:rsidR="00410C8F" w:rsidRPr="00410C8F" w:rsidRDefault="00410C8F" w:rsidP="00410C8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410C8F">
        <w:rPr>
          <w:rFonts w:ascii="Times New Roman" w:hAnsi="Times New Roman" w:cs="Times New Roman"/>
          <w:sz w:val="28"/>
        </w:rPr>
        <w:br w:type="column"/>
      </w:r>
      <w:hyperlink r:id="rId18" w:history="1">
        <w:r w:rsidRPr="004B6AE0">
          <w:rPr>
            <w:rStyle w:val="a4"/>
            <w:rFonts w:ascii="Times New Roman" w:hAnsi="Times New Roman" w:cs="Times New Roman"/>
            <w:sz w:val="28"/>
          </w:rPr>
          <w:t>https://www.intel.com/content/www/us/en/developer/tools/openvino-toolkit/overview.html</w:t>
        </w:r>
      </w:hyperlink>
    </w:p>
    <w:p w14:paraId="17A5849C" w14:textId="0F9081BA" w:rsidR="00410C8F" w:rsidRPr="00086F46" w:rsidRDefault="00F848D3" w:rsidP="00410C8F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hyperlink r:id="rId19" w:history="1"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https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://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docs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openvino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ai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latest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openvino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_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docs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_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install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_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guides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_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installing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_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openvino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_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windows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html</w:t>
        </w:r>
      </w:hyperlink>
    </w:p>
    <w:p w14:paraId="40ADA14B" w14:textId="703F48BC" w:rsidR="00086F46" w:rsidRDefault="00F848D3" w:rsidP="00086F46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hyperlink r:id="rId20" w:history="1">
        <w:r w:rsidR="00086F46" w:rsidRPr="004B6AE0">
          <w:rPr>
            <w:rStyle w:val="a4"/>
            <w:rFonts w:ascii="Times New Roman" w:hAnsi="Times New Roman" w:cs="Times New Roman"/>
            <w:sz w:val="28"/>
          </w:rPr>
          <w:t>https://docs.openvino.ai/2021.4/openvino_docs_IE_DG_supported_plugins_MULTI.html?sw_type=switcher-python</w:t>
        </w:r>
      </w:hyperlink>
    </w:p>
    <w:p w14:paraId="11D3FBF4" w14:textId="2425B301" w:rsidR="00410C8F" w:rsidRPr="00410C8F" w:rsidRDefault="00F848D3" w:rsidP="00410C8F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hyperlink r:id="rId21" w:history="1"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https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://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gist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github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com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dkurt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bc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567159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e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5173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a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6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e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86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c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5781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badff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9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ac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6</w:t>
        </w:r>
      </w:hyperlink>
    </w:p>
    <w:p w14:paraId="282F571C" w14:textId="45396C61" w:rsidR="00410C8F" w:rsidRPr="00410C8F" w:rsidRDefault="00F848D3" w:rsidP="00410C8F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hyperlink r:id="rId22" w:history="1"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https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://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delta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-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course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org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docs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IntelCVSchool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IntelCVSchoolOpenVINO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pdf</w:t>
        </w:r>
      </w:hyperlink>
    </w:p>
    <w:p w14:paraId="608F99B8" w14:textId="3DC8B9AF" w:rsidR="00410C8F" w:rsidRPr="00410C8F" w:rsidRDefault="00F848D3" w:rsidP="00410C8F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hyperlink r:id="rId23" w:history="1"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https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://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www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youtube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com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watch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?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v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=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kY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9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nZbX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1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DWM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&amp;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list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=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PLDKCjIU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5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YH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6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jMzcTV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5_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cxX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9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aPHsborbXQ</w:t>
        </w:r>
        <w:proofErr w:type="spellEnd"/>
      </w:hyperlink>
    </w:p>
    <w:p w14:paraId="58884CD5" w14:textId="1741C04F" w:rsidR="00410C8F" w:rsidRPr="00410C8F" w:rsidRDefault="00F848D3" w:rsidP="00410C8F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hyperlink r:id="rId24" w:history="1"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https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://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github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com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opencv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open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_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model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_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zoo</w:t>
        </w:r>
      </w:hyperlink>
    </w:p>
    <w:p w14:paraId="4C7896F5" w14:textId="60D1735A" w:rsidR="00410C8F" w:rsidRDefault="00F848D3" w:rsidP="00410C8F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hyperlink r:id="rId25" w:history="1"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https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://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habr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com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ru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company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intel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blog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/549634/</w:t>
        </w:r>
      </w:hyperlink>
    </w:p>
    <w:p w14:paraId="485D4543" w14:textId="2A451F6C" w:rsidR="00410C8F" w:rsidRPr="00F848D3" w:rsidRDefault="00F848D3" w:rsidP="00410C8F">
      <w:pPr>
        <w:pStyle w:val="a3"/>
        <w:numPr>
          <w:ilvl w:val="0"/>
          <w:numId w:val="2"/>
        </w:numPr>
        <w:spacing w:line="360" w:lineRule="auto"/>
        <w:jc w:val="both"/>
        <w:rPr>
          <w:rStyle w:val="a4"/>
          <w:rFonts w:ascii="Times New Roman" w:hAnsi="Times New Roman" w:cs="Times New Roman"/>
          <w:color w:val="auto"/>
          <w:sz w:val="28"/>
          <w:u w:val="none"/>
        </w:rPr>
      </w:pPr>
      <w:hyperlink r:id="rId26" w:history="1"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https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://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habr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.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com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proofErr w:type="spellStart"/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ru</w:t>
        </w:r>
        <w:proofErr w:type="spellEnd"/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company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intel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</w:t>
        </w:r>
        <w:r w:rsidR="00410C8F" w:rsidRPr="004B6AE0">
          <w:rPr>
            <w:rStyle w:val="a4"/>
            <w:rFonts w:ascii="Times New Roman" w:hAnsi="Times New Roman" w:cs="Times New Roman"/>
            <w:sz w:val="28"/>
            <w:lang w:val="en-US"/>
          </w:rPr>
          <w:t>blog</w:t>
        </w:r>
        <w:r w:rsidR="00410C8F" w:rsidRPr="004B6AE0">
          <w:rPr>
            <w:rStyle w:val="a4"/>
            <w:rFonts w:ascii="Times New Roman" w:hAnsi="Times New Roman" w:cs="Times New Roman"/>
            <w:sz w:val="28"/>
          </w:rPr>
          <w:t>/433772/</w:t>
        </w:r>
      </w:hyperlink>
    </w:p>
    <w:p w14:paraId="38D33958" w14:textId="0C5D1096" w:rsidR="00F848D3" w:rsidRDefault="00F848D3" w:rsidP="00410C8F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hyperlink r:id="rId27" w:history="1">
        <w:r w:rsidRPr="009957EE">
          <w:rPr>
            <w:rStyle w:val="a4"/>
            <w:rFonts w:ascii="Times New Roman" w:hAnsi="Times New Roman" w:cs="Times New Roman"/>
            <w:sz w:val="28"/>
          </w:rPr>
          <w:t>https://neptune.ai/blog/image-processing-python</w:t>
        </w:r>
      </w:hyperlink>
    </w:p>
    <w:p w14:paraId="633EBCF5" w14:textId="77777777" w:rsidR="00F848D3" w:rsidRPr="00410C8F" w:rsidRDefault="00F848D3" w:rsidP="00410C8F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06B4A91" w14:textId="77777777" w:rsidR="00410C8F" w:rsidRPr="00410C8F" w:rsidRDefault="00410C8F" w:rsidP="00410C8F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AED91C9" w14:textId="77777777" w:rsidR="00410C8F" w:rsidRPr="00410C8F" w:rsidRDefault="00410C8F" w:rsidP="00410C8F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C35E7A7" w14:textId="55F45BE5" w:rsidR="00410C8F" w:rsidRPr="00410C8F" w:rsidRDefault="00410C8F" w:rsidP="00410C8F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A76529C" w14:textId="77777777" w:rsidR="00410C8F" w:rsidRPr="00410C8F" w:rsidRDefault="00410C8F" w:rsidP="00410C8F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BC9619B" w14:textId="77777777" w:rsidR="000424D2" w:rsidRPr="00410C8F" w:rsidRDefault="000424D2" w:rsidP="00DB2B2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sectPr w:rsidR="000424D2" w:rsidRPr="00410C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9D7970"/>
    <w:multiLevelType w:val="hybridMultilevel"/>
    <w:tmpl w:val="D402EA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34340A"/>
    <w:multiLevelType w:val="hybridMultilevel"/>
    <w:tmpl w:val="A4689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1A19"/>
    <w:rsid w:val="000424D2"/>
    <w:rsid w:val="00086F46"/>
    <w:rsid w:val="00214147"/>
    <w:rsid w:val="002621E4"/>
    <w:rsid w:val="002805ED"/>
    <w:rsid w:val="002B5B44"/>
    <w:rsid w:val="00410C8F"/>
    <w:rsid w:val="004E55A5"/>
    <w:rsid w:val="004E71C5"/>
    <w:rsid w:val="00581A19"/>
    <w:rsid w:val="005C5018"/>
    <w:rsid w:val="006875C7"/>
    <w:rsid w:val="00761103"/>
    <w:rsid w:val="007B2279"/>
    <w:rsid w:val="007D3BE9"/>
    <w:rsid w:val="00800BB2"/>
    <w:rsid w:val="00956BD5"/>
    <w:rsid w:val="00DB2B2A"/>
    <w:rsid w:val="00DF652E"/>
    <w:rsid w:val="00E76D13"/>
    <w:rsid w:val="00F84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EACFE"/>
  <w15:chartTrackingRefBased/>
  <w15:docId w15:val="{CB17DEB2-94CA-43D4-8924-C73D2F7E7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10C8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10C8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10C8F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410C8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intel.com/content/www/us/en/developer/tools/openvino-toolkit/overview.html" TargetMode="External"/><Relationship Id="rId26" Type="http://schemas.openxmlformats.org/officeDocument/2006/relationships/hyperlink" Target="https://habr.com/ru/company/intel/blog/433772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st.github.com/dkurt/bc567159e5173a6e86c5781badff9ac6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habr.com/ru/company/intel/blog/549634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ocs.openvino.ai/2021.4/openvino_docs_IE_DG_supported_plugins_MULTI.html?sw_type=switcher-python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opencv/open_model_zoo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kY9nZbX1DWM&amp;list=PLDKCjIU5YH6jMzcTV5_cxX9aPHsborbXQ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docs.openvino.ai/latest/openvino_docs_install_guides_installing_openvino_window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elta-course.org/docs/IntelCVSchool/IntelCVSchoolOpenVINO.pdf" TargetMode="External"/><Relationship Id="rId27" Type="http://schemas.openxmlformats.org/officeDocument/2006/relationships/hyperlink" Target="https://neptune.ai/blog/image-processing-pytho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13</Pages>
  <Words>1565</Words>
  <Characters>8927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Kireeva</dc:creator>
  <cp:keywords/>
  <dc:description/>
  <cp:lastModifiedBy>Konstantin Kireev</cp:lastModifiedBy>
  <cp:revision>6</cp:revision>
  <dcterms:created xsi:type="dcterms:W3CDTF">2022-05-04T05:19:00Z</dcterms:created>
  <dcterms:modified xsi:type="dcterms:W3CDTF">2022-05-07T10:34:00Z</dcterms:modified>
</cp:coreProperties>
</file>